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5356F763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</w:t>
            </w:r>
            <w:r w:rsidR="006674E0">
              <w:rPr>
                <w:rFonts w:cstheme="minorHAnsi"/>
              </w:rPr>
              <w:t xml:space="preserve"> </w:t>
            </w:r>
            <w:r w:rsidRPr="002F6183">
              <w:rPr>
                <w:rFonts w:cstheme="minorHAnsi"/>
              </w:rPr>
              <w:t>městyse</w:t>
            </w:r>
            <w:r>
              <w:rPr>
                <w:rFonts w:cstheme="minorHAnsi"/>
              </w:rPr>
              <w:t xml:space="preserve"> 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3C1DCA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</w:t>
            </w:r>
            <w:r w:rsidR="006674E0">
              <w:rPr>
                <w:rFonts w:cstheme="minorHAnsi"/>
                <w:i/>
                <w:color w:val="FF0000"/>
                <w:sz w:val="18"/>
              </w:rPr>
              <w:t xml:space="preserve"> 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městyse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-li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55B26D39" w:rsidR="00A036AD" w:rsidRPr="00D91C00" w:rsidRDefault="003F2522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Sdružení nezávislých kandidátů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7417498" w14:textId="782414F0" w:rsidR="00A036AD" w:rsidRPr="00203BE4" w:rsidRDefault="00A036AD" w:rsidP="003F2522">
            <w:pPr>
              <w:rPr>
                <w:rFonts w:cstheme="minorHAnsi"/>
                <w:b/>
                <w:bCs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60CF06EC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7C2B97A2" w14:textId="77777777" w:rsidR="003F2522" w:rsidRDefault="003F2522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6624A2A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23CFCA8" w14:textId="77777777" w:rsidR="003F2522" w:rsidRDefault="003F252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3E0EE863" w:rsidR="00EB7B2F" w:rsidRDefault="003F252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 w:rsidR="00A933C2">
        <w:rPr>
          <w:rFonts w:cstheme="minorHAnsi"/>
        </w:rPr>
        <w:t xml:space="preserve"> 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D11B5AB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503F0EC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7747BEFE" w14:textId="77777777" w:rsidR="003F2522" w:rsidRDefault="003F2522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54AFD35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12358E31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3445828F" w14:textId="77777777" w:rsidR="003F2522" w:rsidRDefault="003F2522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883752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FF8BA5F" w14:textId="01528F0B" w:rsidR="003F2522" w:rsidRDefault="003F2522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>
        <w:rPr>
          <w:rFonts w:ascii="Calibri" w:hAnsi="Calibri" w:cs="Calibri"/>
          <w:kern w:val="24"/>
          <w:sz w:val="20"/>
          <w:szCs w:val="20"/>
        </w:rPr>
        <w:t>sdružení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 </w:t>
      </w:r>
      <w:r>
        <w:rPr>
          <w:rFonts w:ascii="Calibri" w:hAnsi="Calibri" w:cs="Calibri"/>
          <w:kern w:val="24"/>
          <w:sz w:val="20"/>
          <w:szCs w:val="20"/>
        </w:rPr>
        <w:t xml:space="preserve">nezávislých kandidátů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závisí na dohodě </w:t>
      </w:r>
      <w:r>
        <w:rPr>
          <w:rFonts w:ascii="Calibri" w:hAnsi="Calibri" w:cs="Calibri"/>
          <w:kern w:val="24"/>
          <w:sz w:val="20"/>
          <w:szCs w:val="20"/>
        </w:rPr>
        <w:t xml:space="preserve">kandidátů (členů sdružení). Dle </w:t>
      </w:r>
      <w:r w:rsidRPr="00BE3311">
        <w:rPr>
          <w:rFonts w:ascii="Calibri" w:eastAsia="Calibri" w:hAnsi="Calibri" w:cs="Calibri"/>
          <w:sz w:val="20"/>
          <w:szCs w:val="20"/>
        </w:rPr>
        <w:t>nález</w:t>
      </w:r>
      <w:r>
        <w:rPr>
          <w:rFonts w:ascii="Calibri" w:eastAsia="Calibri" w:hAnsi="Calibri" w:cs="Calibri"/>
          <w:sz w:val="20"/>
          <w:szCs w:val="20"/>
        </w:rPr>
        <w:t>u</w:t>
      </w:r>
      <w:r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>
        <w:rPr>
          <w:rFonts w:ascii="Calibri" w:eastAsia="Calibri" w:hAnsi="Calibri" w:cs="Calibri"/>
          <w:sz w:val="20"/>
          <w:szCs w:val="20"/>
        </w:rPr>
        <w:t>12.</w:t>
      </w:r>
      <w:r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76881160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bookmarkStart w:id="0" w:name="_GoBack"/>
      <w:bookmarkEnd w:id="0"/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3E2A388E" w14:textId="77777777" w:rsidR="003F2522" w:rsidRDefault="003F2522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 xml:space="preserve">Ust. § 22 odst. 3 zák. volbách do ZO, ve znění k 31.12.2025: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, že souhlasí se svou kandidaturou, že mu nejsou známy překážky volitelnosti, popřípadě tyto překážky pominou ke dni voleb do zastupitelstva obce a že nedal souhlas k tomu, aby byl uveden na jiné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lastRenderedPageBreak/>
        <w:t>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82C702F" w14:textId="77777777" w:rsidR="003F2522" w:rsidRDefault="003F2522" w:rsidP="0026359D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FDEC492" w14:textId="4038BD03" w:rsidR="00FF21D1" w:rsidRPr="002F6183" w:rsidRDefault="001D25C1" w:rsidP="003F2522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3F2522">
        <w:rPr>
          <w:rFonts w:cstheme="minorHAnsi"/>
          <w:sz w:val="20"/>
        </w:rPr>
        <w:t xml:space="preserve">Ust. § 21 odst. 4 zák. o volbách do ZO, ve znění k 31.12.2025: </w:t>
      </w:r>
      <w:r w:rsidR="003F2522"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nezávislý kandidát nebo </w:t>
      </w:r>
      <w:r w:rsidR="003F2522" w:rsidRPr="00D55F98">
        <w:rPr>
          <w:rFonts w:ascii="Times New Roman" w:hAnsi="Times New Roman" w:cs="Times New Roman"/>
          <w:i/>
          <w:iCs/>
          <w:color w:val="0000CC"/>
          <w:sz w:val="20"/>
          <w:u w:val="single"/>
        </w:rPr>
        <w:t>sdružení nezávislých kandidátů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, připojí volební strana ke kandidátní listině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1" w:anchor="L790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2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3" w:anchor="L593" w:history="1">
        <w:r w:rsidR="003F2522"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3F2522"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="003F2522" w:rsidRPr="00B5725B">
        <w:rPr>
          <w:rFonts w:ascii="Times New Roman" w:hAnsi="Times New Roman" w:cs="Times New Roman"/>
          <w:i/>
          <w:iCs/>
          <w:color w:val="0000CC"/>
          <w:sz w:val="20"/>
        </w:rPr>
        <w:t>.“</w:t>
      </w:r>
    </w:p>
    <w:sectPr w:rsidR="00FF21D1" w:rsidRPr="002F6183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0157A" w14:textId="77777777" w:rsidR="00074865" w:rsidRDefault="00074865" w:rsidP="002F6183">
      <w:pPr>
        <w:spacing w:after="0" w:line="240" w:lineRule="auto"/>
      </w:pPr>
      <w:r>
        <w:separator/>
      </w:r>
    </w:p>
  </w:endnote>
  <w:endnote w:type="continuationSeparator" w:id="0">
    <w:p w14:paraId="6E3CB1A1" w14:textId="77777777" w:rsidR="00074865" w:rsidRDefault="00074865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61C2E" w14:textId="77777777" w:rsidR="00074865" w:rsidRDefault="00074865" w:rsidP="002F6183">
      <w:pPr>
        <w:spacing w:after="0" w:line="240" w:lineRule="auto"/>
      </w:pPr>
      <w:r>
        <w:separator/>
      </w:r>
    </w:p>
  </w:footnote>
  <w:footnote w:type="continuationSeparator" w:id="0">
    <w:p w14:paraId="523B8B23" w14:textId="77777777" w:rsidR="00074865" w:rsidRDefault="00074865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DCCE" w14:textId="165231A0" w:rsidR="002F6183" w:rsidRPr="00126C7D" w:rsidRDefault="002F6183" w:rsidP="00922621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 w:rsidR="003F2522">
      <w:rPr>
        <w:b/>
        <w:bCs/>
        <w:i/>
        <w:iCs/>
        <w:caps/>
        <w:color w:val="990033"/>
        <w:sz w:val="18"/>
        <w:szCs w:val="18"/>
      </w:rPr>
      <w:t xml:space="preserve"> sdružení nezávislých kandidátů</w:t>
    </w:r>
    <w:r w:rsidRPr="00126C7D">
      <w:rPr>
        <w:i/>
        <w:iCs/>
        <w:sz w:val="18"/>
        <w:szCs w:val="18"/>
      </w:rPr>
      <w:t xml:space="preserve"> 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 w:rsidR="00A036AD">
      <w:rPr>
        <w:i/>
        <w:iCs/>
        <w:sz w:val="18"/>
        <w:szCs w:val="18"/>
      </w:rPr>
      <w:t xml:space="preserve">22 odst. 1 a 2 </w:t>
    </w:r>
    <w:r w:rsidR="00A036AD" w:rsidRPr="00164444">
      <w:rPr>
        <w:i/>
        <w:iCs/>
        <w:sz w:val="18"/>
        <w:szCs w:val="18"/>
      </w:rPr>
      <w:t xml:space="preserve">zák. č. </w:t>
    </w:r>
    <w:r w:rsidR="00A036AD">
      <w:rPr>
        <w:i/>
        <w:iCs/>
        <w:sz w:val="18"/>
        <w:szCs w:val="18"/>
      </w:rPr>
      <w:t xml:space="preserve">491/2001 Sb., o volbách do zastupitelstev obcí a o změně některých zákonů, ve znění    </w:t>
    </w:r>
    <w:r w:rsidR="003F2522">
      <w:rPr>
        <w:i/>
        <w:iCs/>
        <w:sz w:val="18"/>
        <w:szCs w:val="18"/>
      </w:rPr>
      <w:t xml:space="preserve">     </w:t>
    </w:r>
    <w:r w:rsidR="00A036AD">
      <w:rPr>
        <w:i/>
        <w:iCs/>
        <w:sz w:val="18"/>
        <w:szCs w:val="18"/>
      </w:rPr>
      <w:t xml:space="preserve">              </w:t>
    </w:r>
    <w:r w:rsidR="00A036AD" w:rsidRPr="00EF484E">
      <w:rPr>
        <w:i/>
        <w:iCs/>
        <w:sz w:val="18"/>
        <w:szCs w:val="18"/>
        <w:shd w:val="clear" w:color="auto" w:fill="CCFFCC"/>
      </w:rPr>
      <w:t>k 31.12.202</w:t>
    </w:r>
    <w:r w:rsidR="00A036AD">
      <w:rPr>
        <w:i/>
        <w:iCs/>
        <w:sz w:val="18"/>
        <w:szCs w:val="18"/>
        <w:shd w:val="clear" w:color="auto" w:fill="CCFFCC"/>
      </w:rPr>
      <w:t>5</w:t>
    </w:r>
    <w:r w:rsidR="00A036AD">
      <w:rPr>
        <w:i/>
        <w:iCs/>
        <w:sz w:val="18"/>
        <w:szCs w:val="18"/>
      </w:rPr>
      <w:t xml:space="preserve"> </w:t>
    </w:r>
    <w:r w:rsidR="00A036AD" w:rsidRPr="00164444">
      <w:rPr>
        <w:i/>
        <w:iCs/>
        <w:sz w:val="18"/>
        <w:szCs w:val="18"/>
      </w:rPr>
      <w:t xml:space="preserve">(dále jen „zák. o </w:t>
    </w:r>
    <w:r w:rsidR="00A036AD">
      <w:rPr>
        <w:i/>
        <w:iCs/>
        <w:sz w:val="18"/>
        <w:szCs w:val="18"/>
      </w:rPr>
      <w:t>volbách do ZO</w:t>
    </w:r>
    <w:r w:rsidR="00A036AD" w:rsidRPr="00164444">
      <w:rPr>
        <w:i/>
        <w:iCs/>
        <w:sz w:val="18"/>
        <w:szCs w:val="18"/>
      </w:rPr>
      <w:t>“)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74865"/>
    <w:rsid w:val="000942F4"/>
    <w:rsid w:val="000B2399"/>
    <w:rsid w:val="000C5E7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B081F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6C6C"/>
    <w:rsid w:val="002A7F2B"/>
    <w:rsid w:val="002E1A1C"/>
    <w:rsid w:val="002F6183"/>
    <w:rsid w:val="00304F2D"/>
    <w:rsid w:val="0033160E"/>
    <w:rsid w:val="00371104"/>
    <w:rsid w:val="00376946"/>
    <w:rsid w:val="00376D3A"/>
    <w:rsid w:val="00376FD3"/>
    <w:rsid w:val="003A1684"/>
    <w:rsid w:val="003A4584"/>
    <w:rsid w:val="003C486B"/>
    <w:rsid w:val="003E0169"/>
    <w:rsid w:val="003F2522"/>
    <w:rsid w:val="003F5576"/>
    <w:rsid w:val="00403637"/>
    <w:rsid w:val="00417FC7"/>
    <w:rsid w:val="0044711E"/>
    <w:rsid w:val="00451DAD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674E0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3752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00EE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42B72"/>
    <w:rsid w:val="00D4311D"/>
    <w:rsid w:val="00D50F46"/>
    <w:rsid w:val="00D55F98"/>
    <w:rsid w:val="00D80BFF"/>
    <w:rsid w:val="00D91C00"/>
    <w:rsid w:val="00DD6160"/>
    <w:rsid w:val="00DE7553"/>
    <w:rsid w:val="00E300AC"/>
    <w:rsid w:val="00E35306"/>
    <w:rsid w:val="00E577B1"/>
    <w:rsid w:val="00E96D46"/>
    <w:rsid w:val="00EA5647"/>
    <w:rsid w:val="00EB3832"/>
    <w:rsid w:val="00EB7B2F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460C0"/>
    <w:rsid w:val="00F739B8"/>
    <w:rsid w:val="00F73C6B"/>
    <w:rsid w:val="00F94E8A"/>
    <w:rsid w:val="00FA5C7E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next.codexis.cz/legislativa/CR6927_2021_08_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A11FA-6829-49A3-90C9-76B9C269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OU_Hanakova</cp:lastModifiedBy>
  <cp:revision>8</cp:revision>
  <dcterms:created xsi:type="dcterms:W3CDTF">2026-05-20T12:31:00Z</dcterms:created>
  <dcterms:modified xsi:type="dcterms:W3CDTF">2026-06-15T07:13:00Z</dcterms:modified>
</cp:coreProperties>
</file>